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8FAE" w14:textId="77777777" w:rsidR="007979D1" w:rsidRPr="007979D1" w:rsidRDefault="007979D1" w:rsidP="007979D1">
      <w:pPr>
        <w:rPr>
          <w:rFonts w:ascii="Times New Roman" w:hAnsi="Times New Roman" w:cs="Times New Roman"/>
          <w:sz w:val="26"/>
          <w:szCs w:val="26"/>
        </w:rPr>
      </w:pPr>
    </w:p>
    <w:p w14:paraId="0EEAAEFA" w14:textId="77777777" w:rsidR="007979D1" w:rsidRPr="007979D1" w:rsidRDefault="007979D1" w:rsidP="007979D1">
      <w:pPr>
        <w:rPr>
          <w:rFonts w:ascii="Times New Roman" w:hAnsi="Times New Roman" w:cs="Times New Roman"/>
          <w:sz w:val="26"/>
          <w:szCs w:val="26"/>
        </w:rPr>
      </w:pPr>
    </w:p>
    <w:p w14:paraId="5C47591A" w14:textId="036E7FAB" w:rsidR="007979D1" w:rsidRPr="007979D1" w:rsidRDefault="007979D1" w:rsidP="007979D1">
      <w:pPr>
        <w:rPr>
          <w:rFonts w:ascii="Times New Roman" w:hAnsi="Times New Roman" w:cs="Times New Roman"/>
          <w:b/>
          <w:bCs/>
          <w:sz w:val="26"/>
          <w:szCs w:val="26"/>
        </w:rPr>
      </w:pPr>
      <w:r w:rsidRPr="007979D1">
        <w:rPr>
          <w:rFonts w:ascii="Times New Roman" w:hAnsi="Times New Roman" w:cs="Times New Roman"/>
          <w:b/>
          <w:bCs/>
          <w:sz w:val="26"/>
          <w:szCs w:val="26"/>
        </w:rPr>
        <w:t>FOR IMMEDIATE R</w:t>
      </w:r>
      <w:r w:rsidRPr="007979D1">
        <w:rPr>
          <w:rFonts w:ascii="Times New Roman" w:hAnsi="Times New Roman" w:cs="Times New Roman"/>
          <w:b/>
          <w:bCs/>
          <w:sz w:val="26"/>
          <w:szCs w:val="26"/>
        </w:rPr>
        <w:t>E</w:t>
      </w:r>
      <w:r w:rsidRPr="007979D1">
        <w:rPr>
          <w:rFonts w:ascii="Times New Roman" w:hAnsi="Times New Roman" w:cs="Times New Roman"/>
          <w:b/>
          <w:bCs/>
          <w:sz w:val="26"/>
          <w:szCs w:val="26"/>
        </w:rPr>
        <w:t>LEASE</w:t>
      </w:r>
    </w:p>
    <w:p w14:paraId="383221B3" w14:textId="77777777" w:rsidR="007979D1" w:rsidRPr="007979D1" w:rsidRDefault="007979D1" w:rsidP="007979D1">
      <w:pPr>
        <w:rPr>
          <w:rFonts w:ascii="Times New Roman" w:hAnsi="Times New Roman" w:cs="Times New Roman"/>
          <w:sz w:val="26"/>
          <w:szCs w:val="26"/>
        </w:rPr>
      </w:pPr>
    </w:p>
    <w:p w14:paraId="76438F0A" w14:textId="77777777" w:rsidR="007979D1" w:rsidRPr="007979D1" w:rsidRDefault="007979D1" w:rsidP="007979D1">
      <w:pPr>
        <w:jc w:val="right"/>
        <w:rPr>
          <w:rFonts w:ascii="Times New Roman" w:hAnsi="Times New Roman" w:cs="Times New Roman"/>
          <w:b/>
          <w:bCs/>
          <w:sz w:val="26"/>
          <w:szCs w:val="26"/>
        </w:rPr>
      </w:pPr>
      <w:r w:rsidRPr="007979D1">
        <w:rPr>
          <w:rFonts w:ascii="Times New Roman" w:hAnsi="Times New Roman" w:cs="Times New Roman"/>
          <w:b/>
          <w:bCs/>
          <w:sz w:val="26"/>
          <w:szCs w:val="26"/>
        </w:rPr>
        <w:t>July 28, 2022</w:t>
      </w:r>
    </w:p>
    <w:p w14:paraId="18D3699F" w14:textId="77777777" w:rsidR="007979D1" w:rsidRPr="007979D1" w:rsidRDefault="007979D1" w:rsidP="007979D1">
      <w:pPr>
        <w:rPr>
          <w:rFonts w:ascii="Times New Roman" w:hAnsi="Times New Roman" w:cs="Times New Roman"/>
          <w:sz w:val="26"/>
          <w:szCs w:val="26"/>
        </w:rPr>
      </w:pPr>
    </w:p>
    <w:p w14:paraId="0187BD53" w14:textId="77777777" w:rsidR="007979D1" w:rsidRPr="007979D1" w:rsidRDefault="007979D1" w:rsidP="007979D1">
      <w:pPr>
        <w:rPr>
          <w:rFonts w:ascii="Times New Roman" w:hAnsi="Times New Roman" w:cs="Times New Roman"/>
          <w:b/>
          <w:bCs/>
          <w:sz w:val="26"/>
          <w:szCs w:val="26"/>
        </w:rPr>
      </w:pPr>
      <w:r w:rsidRPr="007979D1">
        <w:rPr>
          <w:rFonts w:ascii="Times New Roman" w:hAnsi="Times New Roman" w:cs="Times New Roman"/>
          <w:b/>
          <w:bCs/>
          <w:sz w:val="26"/>
          <w:szCs w:val="26"/>
        </w:rPr>
        <w:t>PRESS RELEASE</w:t>
      </w:r>
    </w:p>
    <w:p w14:paraId="4F76D458" w14:textId="77777777" w:rsidR="007979D1" w:rsidRPr="007979D1" w:rsidRDefault="007979D1" w:rsidP="007979D1">
      <w:pPr>
        <w:rPr>
          <w:rFonts w:ascii="Times New Roman" w:hAnsi="Times New Roman" w:cs="Times New Roman"/>
          <w:sz w:val="26"/>
          <w:szCs w:val="26"/>
        </w:rPr>
      </w:pPr>
    </w:p>
    <w:p w14:paraId="1CBD20D8" w14:textId="77777777" w:rsidR="007979D1" w:rsidRPr="007979D1" w:rsidRDefault="007979D1" w:rsidP="007979D1">
      <w:pPr>
        <w:rPr>
          <w:rFonts w:ascii="Times New Roman" w:hAnsi="Times New Roman" w:cs="Times New Roman"/>
          <w:sz w:val="26"/>
          <w:szCs w:val="26"/>
        </w:rPr>
      </w:pPr>
      <w:r w:rsidRPr="007979D1">
        <w:rPr>
          <w:rFonts w:ascii="Times New Roman" w:hAnsi="Times New Roman" w:cs="Times New Roman"/>
          <w:sz w:val="26"/>
          <w:szCs w:val="26"/>
        </w:rPr>
        <w:t>Earlier this year, Constable Brian Wren was charged with assault. Police service said it received a video from a business and a citizen after police arrested a suspect in a stolen vehicle investigation. Police said the officer's use of force led to a criminal investigation.</w:t>
      </w:r>
    </w:p>
    <w:p w14:paraId="1EA1BA7D" w14:textId="77777777" w:rsidR="007979D1" w:rsidRPr="007979D1" w:rsidRDefault="007979D1" w:rsidP="007979D1">
      <w:pPr>
        <w:rPr>
          <w:rFonts w:ascii="Times New Roman" w:hAnsi="Times New Roman" w:cs="Times New Roman"/>
          <w:sz w:val="26"/>
          <w:szCs w:val="26"/>
        </w:rPr>
      </w:pPr>
    </w:p>
    <w:p w14:paraId="3D7C13D8" w14:textId="77777777" w:rsidR="007979D1" w:rsidRPr="007979D1" w:rsidRDefault="007979D1" w:rsidP="007979D1">
      <w:pPr>
        <w:rPr>
          <w:rFonts w:ascii="Times New Roman" w:hAnsi="Times New Roman" w:cs="Times New Roman"/>
          <w:sz w:val="26"/>
          <w:szCs w:val="26"/>
        </w:rPr>
      </w:pPr>
      <w:r w:rsidRPr="007979D1">
        <w:rPr>
          <w:rFonts w:ascii="Times New Roman" w:hAnsi="Times New Roman" w:cs="Times New Roman"/>
          <w:sz w:val="26"/>
          <w:szCs w:val="26"/>
        </w:rPr>
        <w:t>Const. Brian Wren was immediately suspended and now also faces an assault charge. His first court appearance was July 21.</w:t>
      </w:r>
    </w:p>
    <w:p w14:paraId="5C12156A" w14:textId="77777777" w:rsidR="007979D1" w:rsidRPr="007979D1" w:rsidRDefault="007979D1" w:rsidP="007979D1">
      <w:pPr>
        <w:rPr>
          <w:rFonts w:ascii="Times New Roman" w:hAnsi="Times New Roman" w:cs="Times New Roman"/>
          <w:sz w:val="26"/>
          <w:szCs w:val="26"/>
        </w:rPr>
      </w:pPr>
    </w:p>
    <w:p w14:paraId="3CCC7C71" w14:textId="77777777" w:rsidR="007979D1" w:rsidRPr="007979D1" w:rsidRDefault="007979D1" w:rsidP="007979D1">
      <w:pPr>
        <w:rPr>
          <w:rFonts w:ascii="Times New Roman" w:hAnsi="Times New Roman" w:cs="Times New Roman"/>
          <w:sz w:val="26"/>
          <w:szCs w:val="26"/>
        </w:rPr>
      </w:pPr>
      <w:r w:rsidRPr="007979D1">
        <w:rPr>
          <w:rFonts w:ascii="Times New Roman" w:hAnsi="Times New Roman" w:cs="Times New Roman"/>
          <w:sz w:val="26"/>
          <w:szCs w:val="26"/>
        </w:rPr>
        <w:t xml:space="preserve">The individual assaulted and harmed is a member of the City of Hamilton Indigenous community. Members of the Indigenous community are very concerned that this appears not to be an isolated incident. This is the second time this has happened to this individual. The Hamilton Regional Indian Friendship Centre has justice related programs and reports that these types of allegations of aggressive police behaviours are frequent.  This </w:t>
      </w:r>
      <w:proofErr w:type="gramStart"/>
      <w:r w:rsidRPr="007979D1">
        <w:rPr>
          <w:rFonts w:ascii="Times New Roman" w:hAnsi="Times New Roman" w:cs="Times New Roman"/>
          <w:sz w:val="26"/>
          <w:szCs w:val="26"/>
        </w:rPr>
        <w:t>particular assault</w:t>
      </w:r>
      <w:proofErr w:type="gramEnd"/>
      <w:r w:rsidRPr="007979D1">
        <w:rPr>
          <w:rFonts w:ascii="Times New Roman" w:hAnsi="Times New Roman" w:cs="Times New Roman"/>
          <w:sz w:val="26"/>
          <w:szCs w:val="26"/>
        </w:rPr>
        <w:t xml:space="preserve"> needs to be taken seriously, and major changes need to be made to not only protect our Indigenous relatives but also help protect our relatives of colour, members of various other ethnic backgrounds and members of other marginalized groups.</w:t>
      </w:r>
    </w:p>
    <w:p w14:paraId="0BCEDB56" w14:textId="77777777" w:rsidR="007979D1" w:rsidRPr="007979D1" w:rsidRDefault="007979D1" w:rsidP="007979D1">
      <w:pPr>
        <w:rPr>
          <w:rFonts w:ascii="Times New Roman" w:hAnsi="Times New Roman" w:cs="Times New Roman"/>
          <w:sz w:val="26"/>
          <w:szCs w:val="26"/>
        </w:rPr>
      </w:pPr>
    </w:p>
    <w:p w14:paraId="19C13561" w14:textId="77777777" w:rsidR="007979D1" w:rsidRPr="007979D1" w:rsidRDefault="007979D1" w:rsidP="007979D1">
      <w:pPr>
        <w:rPr>
          <w:rFonts w:ascii="Times New Roman" w:hAnsi="Times New Roman" w:cs="Times New Roman"/>
          <w:sz w:val="26"/>
          <w:szCs w:val="26"/>
        </w:rPr>
      </w:pPr>
      <w:r w:rsidRPr="007979D1">
        <w:rPr>
          <w:rFonts w:ascii="Times New Roman" w:hAnsi="Times New Roman" w:cs="Times New Roman"/>
          <w:sz w:val="26"/>
          <w:szCs w:val="26"/>
        </w:rPr>
        <w:t xml:space="preserve">A full press release will take place on Tuesday August 2, </w:t>
      </w:r>
      <w:proofErr w:type="gramStart"/>
      <w:r w:rsidRPr="007979D1">
        <w:rPr>
          <w:rFonts w:ascii="Times New Roman" w:hAnsi="Times New Roman" w:cs="Times New Roman"/>
          <w:sz w:val="26"/>
          <w:szCs w:val="26"/>
        </w:rPr>
        <w:t>2022</w:t>
      </w:r>
      <w:proofErr w:type="gramEnd"/>
      <w:r w:rsidRPr="007979D1">
        <w:rPr>
          <w:rFonts w:ascii="Times New Roman" w:hAnsi="Times New Roman" w:cs="Times New Roman"/>
          <w:sz w:val="26"/>
          <w:szCs w:val="26"/>
        </w:rPr>
        <w:t xml:space="preserve"> at 1230pm in front of Hamilton Police Services downtown central location at 155 King William Street, Hamilton Ontario with members of Indigenous leadership, Indigenous community members and our friends and allies.</w:t>
      </w:r>
    </w:p>
    <w:p w14:paraId="24299A7D" w14:textId="77777777" w:rsidR="007979D1" w:rsidRPr="007979D1" w:rsidRDefault="007979D1" w:rsidP="007979D1">
      <w:pPr>
        <w:rPr>
          <w:rFonts w:ascii="Times New Roman" w:hAnsi="Times New Roman" w:cs="Times New Roman"/>
          <w:sz w:val="26"/>
          <w:szCs w:val="26"/>
        </w:rPr>
      </w:pPr>
    </w:p>
    <w:p w14:paraId="1A98B029" w14:textId="6B18757D" w:rsidR="00FE3255" w:rsidRPr="007979D1" w:rsidRDefault="007979D1" w:rsidP="007979D1">
      <w:pPr>
        <w:rPr>
          <w:rFonts w:ascii="Times New Roman" w:hAnsi="Times New Roman" w:cs="Times New Roman"/>
          <w:b/>
          <w:bCs/>
          <w:sz w:val="26"/>
          <w:szCs w:val="26"/>
        </w:rPr>
      </w:pPr>
      <w:r w:rsidRPr="007979D1">
        <w:rPr>
          <w:rFonts w:ascii="Times New Roman" w:hAnsi="Times New Roman" w:cs="Times New Roman"/>
          <w:b/>
          <w:bCs/>
          <w:sz w:val="26"/>
          <w:szCs w:val="26"/>
        </w:rPr>
        <w:t>In solidarity</w:t>
      </w:r>
    </w:p>
    <w:sectPr w:rsidR="00FE3255" w:rsidRPr="007979D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D5D33" w14:textId="77777777" w:rsidR="00067A26" w:rsidRDefault="00067A26" w:rsidP="007979D1">
      <w:r>
        <w:separator/>
      </w:r>
    </w:p>
  </w:endnote>
  <w:endnote w:type="continuationSeparator" w:id="0">
    <w:p w14:paraId="336F59AD" w14:textId="77777777" w:rsidR="00067A26" w:rsidRDefault="00067A26" w:rsidP="0079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81BD" w14:textId="77777777" w:rsidR="007979D1" w:rsidRPr="003239A4" w:rsidRDefault="007979D1" w:rsidP="007979D1">
    <w:pPr>
      <w:pStyle w:val="Footer"/>
      <w:jc w:val="center"/>
      <w:rPr>
        <w:rFonts w:ascii="Arial" w:hAnsi="Arial" w:cs="Arial"/>
        <w:i/>
        <w:sz w:val="18"/>
        <w:szCs w:val="18"/>
      </w:rPr>
    </w:pPr>
    <w:r w:rsidRPr="003239A4">
      <w:rPr>
        <w:rFonts w:ascii="Arial" w:hAnsi="Arial" w:cs="Arial"/>
        <w:i/>
        <w:sz w:val="18"/>
        <w:szCs w:val="18"/>
      </w:rPr>
      <w:t>A Community Legal Clinic Funded by Legal Aid Ontario</w:t>
    </w:r>
  </w:p>
  <w:p w14:paraId="3E0D12F1" w14:textId="77777777" w:rsidR="007979D1" w:rsidRPr="003239A4" w:rsidRDefault="007979D1" w:rsidP="007979D1">
    <w:pPr>
      <w:pStyle w:val="Footer"/>
      <w:jc w:val="center"/>
      <w:rPr>
        <w:rFonts w:ascii="Arial" w:hAnsi="Arial" w:cs="Arial"/>
        <w:i/>
        <w:sz w:val="18"/>
        <w:szCs w:val="18"/>
        <w:lang w:val="fr-CA"/>
      </w:rPr>
    </w:pPr>
    <w:r w:rsidRPr="003239A4">
      <w:rPr>
        <w:rFonts w:ascii="Arial" w:hAnsi="Arial" w:cs="Arial"/>
        <w:i/>
        <w:sz w:val="18"/>
        <w:szCs w:val="18"/>
        <w:lang w:val="fr-CA"/>
      </w:rPr>
      <w:t xml:space="preserve">Une </w:t>
    </w:r>
    <w:r>
      <w:rPr>
        <w:rFonts w:ascii="Arial" w:hAnsi="Arial" w:cs="Arial"/>
        <w:i/>
        <w:sz w:val="18"/>
        <w:szCs w:val="18"/>
        <w:lang w:val="fr-CA"/>
      </w:rPr>
      <w:t>c</w:t>
    </w:r>
    <w:r w:rsidRPr="003239A4">
      <w:rPr>
        <w:rFonts w:ascii="Arial" w:hAnsi="Arial" w:cs="Arial"/>
        <w:i/>
        <w:sz w:val="18"/>
        <w:szCs w:val="18"/>
        <w:lang w:val="fr-CA"/>
      </w:rPr>
      <w:t>linique</w:t>
    </w:r>
    <w:r>
      <w:rPr>
        <w:rFonts w:ascii="Arial" w:hAnsi="Arial" w:cs="Arial"/>
        <w:i/>
        <w:sz w:val="18"/>
        <w:szCs w:val="18"/>
        <w:lang w:val="fr-CA"/>
      </w:rPr>
      <w:t xml:space="preserve"> juridique</w:t>
    </w:r>
    <w:r w:rsidRPr="003239A4">
      <w:rPr>
        <w:rFonts w:ascii="Arial" w:hAnsi="Arial" w:cs="Arial"/>
        <w:i/>
        <w:sz w:val="18"/>
        <w:szCs w:val="18"/>
        <w:lang w:val="fr-CA"/>
      </w:rPr>
      <w:t xml:space="preserve"> </w:t>
    </w:r>
    <w:r>
      <w:rPr>
        <w:rFonts w:ascii="Arial" w:hAnsi="Arial" w:cs="Arial"/>
        <w:i/>
        <w:sz w:val="18"/>
        <w:szCs w:val="18"/>
        <w:lang w:val="fr-CA"/>
      </w:rPr>
      <w:t>c</w:t>
    </w:r>
    <w:r w:rsidRPr="003239A4">
      <w:rPr>
        <w:rFonts w:ascii="Arial" w:hAnsi="Arial" w:cs="Arial"/>
        <w:i/>
        <w:sz w:val="18"/>
        <w:szCs w:val="18"/>
        <w:lang w:val="fr-CA"/>
      </w:rPr>
      <w:t>ommuna</w:t>
    </w:r>
    <w:r>
      <w:rPr>
        <w:rFonts w:ascii="Arial" w:hAnsi="Arial" w:cs="Arial"/>
        <w:i/>
        <w:sz w:val="18"/>
        <w:szCs w:val="18"/>
        <w:lang w:val="fr-CA"/>
      </w:rPr>
      <w:t>utaire financ</w:t>
    </w:r>
    <w:r w:rsidRPr="003239A4">
      <w:rPr>
        <w:rFonts w:ascii="Arial" w:hAnsi="Arial" w:cs="Arial"/>
        <w:i/>
        <w:sz w:val="18"/>
        <w:szCs w:val="18"/>
        <w:lang w:val="fr-CA"/>
      </w:rPr>
      <w:t>é</w:t>
    </w:r>
    <w:r>
      <w:rPr>
        <w:rFonts w:ascii="Arial" w:hAnsi="Arial" w:cs="Arial"/>
        <w:i/>
        <w:sz w:val="18"/>
        <w:szCs w:val="18"/>
        <w:lang w:val="fr-CA"/>
      </w:rPr>
      <w:t>e</w:t>
    </w:r>
    <w:r w:rsidRPr="003239A4">
      <w:rPr>
        <w:rFonts w:ascii="Arial" w:hAnsi="Arial" w:cs="Arial"/>
        <w:i/>
        <w:sz w:val="18"/>
        <w:szCs w:val="18"/>
        <w:lang w:val="fr-CA"/>
      </w:rPr>
      <w:t xml:space="preserve"> par </w:t>
    </w:r>
    <w:r>
      <w:rPr>
        <w:rFonts w:ascii="Arial" w:hAnsi="Arial" w:cs="Arial"/>
        <w:i/>
        <w:sz w:val="18"/>
        <w:szCs w:val="18"/>
        <w:lang w:val="fr-CA"/>
      </w:rPr>
      <w:t>Aide</w:t>
    </w:r>
    <w:r w:rsidRPr="003239A4">
      <w:rPr>
        <w:rFonts w:ascii="Arial" w:hAnsi="Arial" w:cs="Arial"/>
        <w:i/>
        <w:sz w:val="18"/>
        <w:szCs w:val="18"/>
        <w:lang w:val="fr-CA"/>
      </w:rPr>
      <w:t xml:space="preserve"> </w:t>
    </w:r>
    <w:r>
      <w:rPr>
        <w:rFonts w:ascii="Arial" w:hAnsi="Arial" w:cs="Arial"/>
        <w:i/>
        <w:sz w:val="18"/>
        <w:szCs w:val="18"/>
        <w:lang w:val="fr-CA"/>
      </w:rPr>
      <w:t>j</w:t>
    </w:r>
    <w:r w:rsidRPr="003239A4">
      <w:rPr>
        <w:rFonts w:ascii="Arial" w:hAnsi="Arial" w:cs="Arial"/>
        <w:i/>
        <w:sz w:val="18"/>
        <w:szCs w:val="18"/>
        <w:lang w:val="fr-CA"/>
      </w:rPr>
      <w:t xml:space="preserve">uridique Ontario </w:t>
    </w:r>
  </w:p>
  <w:p w14:paraId="169C74E1" w14:textId="77777777" w:rsidR="007979D1" w:rsidRPr="00806E07" w:rsidRDefault="007979D1" w:rsidP="007979D1">
    <w:pPr>
      <w:pStyle w:val="Footer"/>
      <w:rPr>
        <w:lang w:val="fr-CA"/>
      </w:rPr>
    </w:pPr>
  </w:p>
  <w:p w14:paraId="6178EECD" w14:textId="77777777" w:rsidR="007979D1" w:rsidRDefault="00797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D437" w14:textId="77777777" w:rsidR="00067A26" w:rsidRDefault="00067A26" w:rsidP="007979D1">
      <w:r>
        <w:separator/>
      </w:r>
    </w:p>
  </w:footnote>
  <w:footnote w:type="continuationSeparator" w:id="0">
    <w:p w14:paraId="249F5857" w14:textId="77777777" w:rsidR="00067A26" w:rsidRDefault="00067A26" w:rsidP="00797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27C9" w14:textId="77777777" w:rsidR="007979D1" w:rsidRDefault="007979D1" w:rsidP="007979D1">
    <w:pPr>
      <w:ind w:right="180"/>
      <w:rPr>
        <w:lang w:val="fr-CA"/>
      </w:rPr>
    </w:pPr>
    <w:r w:rsidRPr="002E3DED">
      <w:rPr>
        <w:noProof/>
        <w:lang w:val="fr-CA"/>
      </w:rPr>
      <w:drawing>
        <wp:inline distT="0" distB="0" distL="0" distR="0" wp14:anchorId="73166283" wp14:editId="3CCE3739">
          <wp:extent cx="5137785" cy="8572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7785" cy="857250"/>
                  </a:xfrm>
                  <a:prstGeom prst="rect">
                    <a:avLst/>
                  </a:prstGeom>
                  <a:noFill/>
                  <a:ln>
                    <a:noFill/>
                  </a:ln>
                </pic:spPr>
              </pic:pic>
            </a:graphicData>
          </a:graphic>
        </wp:inline>
      </w:drawing>
    </w:r>
  </w:p>
  <w:p w14:paraId="2C9B3A6A" w14:textId="77777777" w:rsidR="007979D1" w:rsidRDefault="007979D1" w:rsidP="007979D1">
    <w:pPr>
      <w:ind w:right="180"/>
      <w:rPr>
        <w:rFonts w:ascii="Arial" w:hAnsi="Arial" w:cs="Arial"/>
        <w:b/>
        <w:i/>
        <w:sz w:val="18"/>
        <w:szCs w:val="18"/>
        <w:lang w:val="fr-CA"/>
      </w:rPr>
    </w:pPr>
  </w:p>
  <w:p w14:paraId="5A1CB9AA" w14:textId="77777777" w:rsidR="007979D1" w:rsidRPr="00723955" w:rsidRDefault="007979D1" w:rsidP="007979D1">
    <w:pPr>
      <w:ind w:right="180"/>
      <w:rPr>
        <w:rFonts w:ascii="Arial" w:hAnsi="Arial" w:cs="Arial"/>
        <w:b/>
        <w:i/>
        <w:sz w:val="18"/>
        <w:szCs w:val="18"/>
        <w:lang w:val="fr-CA"/>
      </w:rPr>
    </w:pPr>
    <w:r w:rsidRPr="00723955">
      <w:rPr>
        <w:rFonts w:ascii="Arial" w:hAnsi="Arial" w:cs="Arial"/>
        <w:b/>
        <w:i/>
        <w:sz w:val="18"/>
        <w:szCs w:val="18"/>
        <w:lang w:val="fr-CA"/>
      </w:rPr>
      <w:t>100 Main Street East, Suite 203</w:t>
    </w:r>
    <w:r w:rsidRPr="00723955">
      <w:rPr>
        <w:rFonts w:ascii="Arial" w:hAnsi="Arial" w:cs="Arial"/>
        <w:b/>
        <w:i/>
        <w:sz w:val="18"/>
        <w:szCs w:val="18"/>
        <w:lang w:val="fr-CA"/>
      </w:rPr>
      <w:tab/>
    </w:r>
    <w:r w:rsidRPr="00723955">
      <w:rPr>
        <w:rFonts w:ascii="Arial" w:hAnsi="Arial" w:cs="Arial"/>
        <w:b/>
        <w:i/>
        <w:sz w:val="18"/>
        <w:szCs w:val="18"/>
        <w:lang w:val="fr-CA"/>
      </w:rPr>
      <w:tab/>
    </w:r>
    <w:r w:rsidRPr="00723955">
      <w:rPr>
        <w:rFonts w:ascii="Arial" w:hAnsi="Arial" w:cs="Arial"/>
        <w:b/>
        <w:i/>
        <w:sz w:val="18"/>
        <w:szCs w:val="18"/>
        <w:lang w:val="fr-CA"/>
      </w:rPr>
      <w:tab/>
      <w:t>100, rue Main est. Suite 203</w:t>
    </w:r>
  </w:p>
  <w:p w14:paraId="1B0BA1B3" w14:textId="77777777" w:rsidR="007979D1" w:rsidRPr="00723955" w:rsidRDefault="007979D1" w:rsidP="007979D1">
    <w:pPr>
      <w:ind w:right="180"/>
      <w:rPr>
        <w:rFonts w:ascii="Arial" w:hAnsi="Arial" w:cs="Arial"/>
        <w:b/>
        <w:i/>
        <w:sz w:val="18"/>
        <w:szCs w:val="18"/>
        <w:lang w:val="fr-CA"/>
      </w:rPr>
    </w:pPr>
    <w:r w:rsidRPr="00723955">
      <w:rPr>
        <w:rFonts w:ascii="Arial" w:hAnsi="Arial" w:cs="Arial"/>
        <w:b/>
        <w:i/>
        <w:sz w:val="18"/>
        <w:szCs w:val="18"/>
        <w:lang w:val="fr-CA"/>
      </w:rPr>
      <w:t>Hamilton ON L8N 3W4</w:t>
    </w:r>
    <w:r w:rsidRPr="00723955">
      <w:rPr>
        <w:rFonts w:ascii="Arial" w:hAnsi="Arial" w:cs="Arial"/>
        <w:b/>
        <w:i/>
        <w:sz w:val="18"/>
        <w:szCs w:val="18"/>
        <w:lang w:val="fr-CA"/>
      </w:rPr>
      <w:tab/>
    </w:r>
    <w:r w:rsidRPr="00723955">
      <w:rPr>
        <w:rFonts w:ascii="Arial" w:hAnsi="Arial" w:cs="Arial"/>
        <w:b/>
        <w:i/>
        <w:sz w:val="18"/>
        <w:szCs w:val="18"/>
        <w:lang w:val="fr-CA"/>
      </w:rPr>
      <w:tab/>
    </w:r>
    <w:r w:rsidRPr="00723955">
      <w:rPr>
        <w:rFonts w:ascii="Arial" w:hAnsi="Arial" w:cs="Arial"/>
        <w:b/>
        <w:i/>
        <w:sz w:val="18"/>
        <w:szCs w:val="18"/>
        <w:lang w:val="fr-CA"/>
      </w:rPr>
      <w:tab/>
    </w:r>
    <w:r w:rsidRPr="00723955">
      <w:rPr>
        <w:rFonts w:ascii="Arial" w:hAnsi="Arial" w:cs="Arial"/>
        <w:b/>
        <w:i/>
        <w:sz w:val="18"/>
        <w:szCs w:val="18"/>
        <w:lang w:val="fr-CA"/>
      </w:rPr>
      <w:tab/>
      <w:t>Hamilton (Ontario) L8N 3W4</w:t>
    </w:r>
  </w:p>
  <w:p w14:paraId="28471BEE" w14:textId="77777777" w:rsidR="007979D1" w:rsidRPr="00214B7E" w:rsidRDefault="007979D1" w:rsidP="007979D1">
    <w:pPr>
      <w:ind w:right="180"/>
      <w:rPr>
        <w:rFonts w:ascii="Arial" w:hAnsi="Arial" w:cs="Arial"/>
        <w:b/>
        <w:i/>
        <w:sz w:val="16"/>
        <w:szCs w:val="16"/>
        <w:lang w:val="fr-CA"/>
      </w:rPr>
    </w:pPr>
    <w:r w:rsidRPr="00214B7E">
      <w:rPr>
        <w:rFonts w:ascii="Arial" w:hAnsi="Arial" w:cs="Arial"/>
        <w:b/>
        <w:i/>
        <w:sz w:val="16"/>
        <w:szCs w:val="16"/>
        <w:lang w:val="fr-CA"/>
      </w:rPr>
      <w:t>Phone: (905) 5</w:t>
    </w:r>
    <w:r>
      <w:rPr>
        <w:rFonts w:ascii="Arial" w:hAnsi="Arial" w:cs="Arial"/>
        <w:b/>
        <w:i/>
        <w:sz w:val="16"/>
        <w:szCs w:val="16"/>
        <w:lang w:val="fr-CA"/>
      </w:rPr>
      <w:t>27</w:t>
    </w:r>
    <w:r w:rsidRPr="00214B7E">
      <w:rPr>
        <w:rFonts w:ascii="Arial" w:hAnsi="Arial" w:cs="Arial"/>
        <w:b/>
        <w:i/>
        <w:sz w:val="16"/>
        <w:szCs w:val="16"/>
        <w:lang w:val="fr-CA"/>
      </w:rPr>
      <w:t>-</w:t>
    </w:r>
    <w:r>
      <w:rPr>
        <w:rFonts w:ascii="Arial" w:hAnsi="Arial" w:cs="Arial"/>
        <w:b/>
        <w:i/>
        <w:sz w:val="16"/>
        <w:szCs w:val="16"/>
        <w:lang w:val="fr-CA"/>
      </w:rPr>
      <w:t>4572</w:t>
    </w:r>
    <w:r w:rsidRPr="00214B7E">
      <w:rPr>
        <w:rFonts w:ascii="Arial" w:hAnsi="Arial" w:cs="Arial"/>
        <w:b/>
        <w:i/>
        <w:sz w:val="16"/>
        <w:szCs w:val="16"/>
        <w:lang w:val="fr-CA"/>
      </w:rPr>
      <w:t xml:space="preserve">   Fax: (905) 5</w:t>
    </w:r>
    <w:r>
      <w:rPr>
        <w:rFonts w:ascii="Arial" w:hAnsi="Arial" w:cs="Arial"/>
        <w:b/>
        <w:i/>
        <w:sz w:val="16"/>
        <w:szCs w:val="16"/>
        <w:lang w:val="fr-CA"/>
      </w:rPr>
      <w:t>23</w:t>
    </w:r>
    <w:r w:rsidRPr="00214B7E">
      <w:rPr>
        <w:rFonts w:ascii="Arial" w:hAnsi="Arial" w:cs="Arial"/>
        <w:b/>
        <w:i/>
        <w:sz w:val="16"/>
        <w:szCs w:val="16"/>
        <w:lang w:val="fr-CA"/>
      </w:rPr>
      <w:t>-</w:t>
    </w:r>
    <w:r>
      <w:rPr>
        <w:rFonts w:ascii="Arial" w:hAnsi="Arial" w:cs="Arial"/>
        <w:b/>
        <w:i/>
        <w:sz w:val="16"/>
        <w:szCs w:val="16"/>
        <w:lang w:val="fr-CA"/>
      </w:rPr>
      <w:t>7282</w:t>
    </w:r>
    <w:r>
      <w:rPr>
        <w:rFonts w:ascii="Arial" w:hAnsi="Arial" w:cs="Arial"/>
        <w:b/>
        <w:i/>
        <w:sz w:val="16"/>
        <w:szCs w:val="16"/>
        <w:lang w:val="fr-CA"/>
      </w:rPr>
      <w:tab/>
    </w:r>
    <w:r>
      <w:rPr>
        <w:rFonts w:ascii="Arial" w:hAnsi="Arial" w:cs="Arial"/>
        <w:b/>
        <w:i/>
        <w:sz w:val="16"/>
        <w:szCs w:val="16"/>
        <w:lang w:val="fr-CA"/>
      </w:rPr>
      <w:tab/>
    </w:r>
    <w:r w:rsidRPr="00214B7E">
      <w:rPr>
        <w:rFonts w:ascii="Arial" w:hAnsi="Arial" w:cs="Arial"/>
        <w:b/>
        <w:i/>
        <w:sz w:val="16"/>
        <w:szCs w:val="16"/>
        <w:lang w:val="fr-CA"/>
      </w:rPr>
      <w:t>Téléphone : (905) 5</w:t>
    </w:r>
    <w:r>
      <w:rPr>
        <w:rFonts w:ascii="Arial" w:hAnsi="Arial" w:cs="Arial"/>
        <w:b/>
        <w:i/>
        <w:sz w:val="16"/>
        <w:szCs w:val="16"/>
        <w:lang w:val="fr-CA"/>
      </w:rPr>
      <w:t>27</w:t>
    </w:r>
    <w:r w:rsidRPr="00214B7E">
      <w:rPr>
        <w:rFonts w:ascii="Arial" w:hAnsi="Arial" w:cs="Arial"/>
        <w:b/>
        <w:i/>
        <w:sz w:val="16"/>
        <w:szCs w:val="16"/>
        <w:lang w:val="fr-CA"/>
      </w:rPr>
      <w:t>-</w:t>
    </w:r>
    <w:r>
      <w:rPr>
        <w:rFonts w:ascii="Arial" w:hAnsi="Arial" w:cs="Arial"/>
        <w:b/>
        <w:i/>
        <w:sz w:val="16"/>
        <w:szCs w:val="16"/>
        <w:lang w:val="fr-CA"/>
      </w:rPr>
      <w:t>4572</w:t>
    </w:r>
    <w:r w:rsidRPr="00214B7E">
      <w:rPr>
        <w:rFonts w:ascii="Arial" w:hAnsi="Arial" w:cs="Arial"/>
        <w:b/>
        <w:i/>
        <w:sz w:val="16"/>
        <w:szCs w:val="16"/>
        <w:lang w:val="fr-CA"/>
      </w:rPr>
      <w:t xml:space="preserve"> Télécopieur : (905) 5</w:t>
    </w:r>
    <w:r>
      <w:rPr>
        <w:rFonts w:ascii="Arial" w:hAnsi="Arial" w:cs="Arial"/>
        <w:b/>
        <w:i/>
        <w:sz w:val="16"/>
        <w:szCs w:val="16"/>
        <w:lang w:val="fr-CA"/>
      </w:rPr>
      <w:t>23</w:t>
    </w:r>
    <w:r w:rsidRPr="00214B7E">
      <w:rPr>
        <w:rFonts w:ascii="Arial" w:hAnsi="Arial" w:cs="Arial"/>
        <w:b/>
        <w:i/>
        <w:sz w:val="16"/>
        <w:szCs w:val="16"/>
        <w:lang w:val="fr-CA"/>
      </w:rPr>
      <w:t>-</w:t>
    </w:r>
    <w:r>
      <w:rPr>
        <w:rFonts w:ascii="Arial" w:hAnsi="Arial" w:cs="Arial"/>
        <w:b/>
        <w:i/>
        <w:sz w:val="16"/>
        <w:szCs w:val="16"/>
        <w:lang w:val="fr-CA"/>
      </w:rPr>
      <w:t>7282</w:t>
    </w:r>
  </w:p>
  <w:p w14:paraId="4B075360" w14:textId="77777777" w:rsidR="007979D1" w:rsidRPr="00214B7E" w:rsidRDefault="007979D1" w:rsidP="007979D1">
    <w:pPr>
      <w:ind w:right="180"/>
      <w:rPr>
        <w:lang w:val="fr-CA"/>
      </w:rPr>
    </w:pPr>
    <w:hyperlink r:id="rId2" w:history="1">
      <w:r w:rsidRPr="001645BE">
        <w:rPr>
          <w:rStyle w:val="Hyperlink"/>
          <w:rFonts w:ascii="Arial" w:hAnsi="Arial" w:cs="Arial"/>
          <w:b/>
          <w:i/>
          <w:sz w:val="18"/>
          <w:szCs w:val="18"/>
          <w:lang w:val="fr-CA"/>
        </w:rPr>
        <w:t>www.hamiltonjustice.ca</w:t>
      </w:r>
    </w:hyperlink>
    <w:r>
      <w:rPr>
        <w:lang w:val="fr-CA"/>
      </w:rPr>
      <w:tab/>
    </w:r>
    <w:r>
      <w:rPr>
        <w:lang w:val="fr-CA"/>
      </w:rPr>
      <w:tab/>
    </w:r>
    <w:r>
      <w:rPr>
        <w:lang w:val="fr-CA"/>
      </w:rPr>
      <w:tab/>
    </w:r>
    <w:r>
      <w:rPr>
        <w:lang w:val="fr-CA"/>
      </w:rPr>
      <w:tab/>
    </w:r>
    <w:hyperlink r:id="rId3" w:history="1">
      <w:r>
        <w:rPr>
          <w:rStyle w:val="Hyperlink"/>
          <w:rFonts w:ascii="Arial" w:hAnsi="Arial" w:cs="Arial"/>
          <w:b/>
          <w:i/>
          <w:sz w:val="18"/>
          <w:szCs w:val="18"/>
          <w:lang w:val="fr-CA"/>
        </w:rPr>
        <w:t>www.hamiltonjustice</w:t>
      </w:r>
      <w:r w:rsidRPr="00214B7E">
        <w:rPr>
          <w:rStyle w:val="Hyperlink"/>
          <w:rFonts w:ascii="Arial" w:hAnsi="Arial" w:cs="Arial"/>
          <w:b/>
          <w:i/>
          <w:sz w:val="18"/>
          <w:szCs w:val="18"/>
          <w:lang w:val="fr-CA"/>
        </w:rPr>
        <w:t>.ca</w:t>
      </w:r>
    </w:hyperlink>
  </w:p>
  <w:p w14:paraId="6F6A56B9" w14:textId="77777777" w:rsidR="007979D1" w:rsidRDefault="007979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D1"/>
    <w:rsid w:val="00067A26"/>
    <w:rsid w:val="0053532A"/>
    <w:rsid w:val="007979D1"/>
    <w:rsid w:val="00A3577C"/>
    <w:rsid w:val="00D450AD"/>
    <w:rsid w:val="00FE32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337BD"/>
  <w15:chartTrackingRefBased/>
  <w15:docId w15:val="{A0E53866-6FA8-8148-A975-78ABE5F8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577C"/>
    <w:pPr>
      <w:keepNext/>
      <w:keepLines/>
      <w:spacing w:before="240"/>
      <w:outlineLvl w:val="0"/>
    </w:pPr>
    <w:rPr>
      <w:rFonts w:ascii="Times" w:eastAsiaTheme="majorEastAsia" w:hAnsi="Times"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A3577C"/>
    <w:pPr>
      <w:keepNext/>
      <w:keepLines/>
      <w:spacing w:before="40"/>
      <w:outlineLvl w:val="1"/>
    </w:pPr>
    <w:rPr>
      <w:rFonts w:ascii="Times" w:eastAsiaTheme="majorEastAsia" w:hAnsi="Times"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ExamOutline">
    <w:name w:val="Law Exam Outline"/>
    <w:basedOn w:val="Normal"/>
    <w:qFormat/>
    <w:rsid w:val="00A3577C"/>
    <w:rPr>
      <w:rFonts w:ascii="Times New Roman" w:hAnsi="Times New Roman" w:cs="Times New Roman"/>
      <w:sz w:val="22"/>
      <w:szCs w:val="22"/>
    </w:rPr>
  </w:style>
  <w:style w:type="character" w:customStyle="1" w:styleId="Heading1Char">
    <w:name w:val="Heading 1 Char"/>
    <w:basedOn w:val="DefaultParagraphFont"/>
    <w:link w:val="Heading1"/>
    <w:uiPriority w:val="9"/>
    <w:rsid w:val="00A3577C"/>
    <w:rPr>
      <w:rFonts w:ascii="Times" w:eastAsiaTheme="majorEastAsia" w:hAnsi="Times" w:cstheme="majorBidi"/>
      <w:b/>
      <w:color w:val="2F5496" w:themeColor="accent1" w:themeShade="BF"/>
      <w:sz w:val="32"/>
      <w:szCs w:val="32"/>
    </w:rPr>
  </w:style>
  <w:style w:type="character" w:customStyle="1" w:styleId="Heading2Char">
    <w:name w:val="Heading 2 Char"/>
    <w:basedOn w:val="DefaultParagraphFont"/>
    <w:link w:val="Heading2"/>
    <w:uiPriority w:val="9"/>
    <w:rsid w:val="00A3577C"/>
    <w:rPr>
      <w:rFonts w:ascii="Times" w:eastAsiaTheme="majorEastAsia" w:hAnsi="Times" w:cstheme="majorBidi"/>
      <w:color w:val="2F5496" w:themeColor="accent1" w:themeShade="BF"/>
      <w:sz w:val="26"/>
      <w:szCs w:val="26"/>
    </w:rPr>
  </w:style>
  <w:style w:type="paragraph" w:styleId="IntenseQuote">
    <w:name w:val="Intense Quote"/>
    <w:basedOn w:val="Normal"/>
    <w:next w:val="Normal"/>
    <w:link w:val="IntenseQuoteChar"/>
    <w:uiPriority w:val="30"/>
    <w:qFormat/>
    <w:rsid w:val="00A3577C"/>
    <w:pPr>
      <w:pBdr>
        <w:top w:val="single" w:sz="4" w:space="10" w:color="4472C4" w:themeColor="accent1"/>
        <w:bottom w:val="single" w:sz="4" w:space="10" w:color="4472C4" w:themeColor="accent1"/>
      </w:pBdr>
      <w:spacing w:before="360" w:after="360"/>
      <w:ind w:left="864" w:right="864"/>
      <w:jc w:val="center"/>
    </w:pPr>
    <w:rPr>
      <w:rFonts w:ascii="Times New Roman" w:hAnsi="Times New Roman" w:cs="Times New Roman"/>
      <w:iCs/>
      <w:color w:val="C45911" w:themeColor="accent2" w:themeShade="BF"/>
      <w:sz w:val="22"/>
      <w:szCs w:val="22"/>
    </w:rPr>
  </w:style>
  <w:style w:type="character" w:customStyle="1" w:styleId="IntenseQuoteChar">
    <w:name w:val="Intense Quote Char"/>
    <w:basedOn w:val="DefaultParagraphFont"/>
    <w:link w:val="IntenseQuote"/>
    <w:uiPriority w:val="30"/>
    <w:rsid w:val="00A3577C"/>
    <w:rPr>
      <w:rFonts w:ascii="Times New Roman" w:hAnsi="Times New Roman" w:cs="Times New Roman"/>
      <w:iCs/>
      <w:color w:val="C45911" w:themeColor="accent2" w:themeShade="BF"/>
      <w:sz w:val="22"/>
      <w:szCs w:val="22"/>
    </w:rPr>
  </w:style>
  <w:style w:type="paragraph" w:styleId="Header">
    <w:name w:val="header"/>
    <w:basedOn w:val="Normal"/>
    <w:link w:val="HeaderChar"/>
    <w:uiPriority w:val="99"/>
    <w:unhideWhenUsed/>
    <w:rsid w:val="007979D1"/>
    <w:pPr>
      <w:tabs>
        <w:tab w:val="center" w:pos="4680"/>
        <w:tab w:val="right" w:pos="9360"/>
      </w:tabs>
    </w:pPr>
  </w:style>
  <w:style w:type="character" w:customStyle="1" w:styleId="HeaderChar">
    <w:name w:val="Header Char"/>
    <w:basedOn w:val="DefaultParagraphFont"/>
    <w:link w:val="Header"/>
    <w:uiPriority w:val="99"/>
    <w:rsid w:val="007979D1"/>
  </w:style>
  <w:style w:type="paragraph" w:styleId="Footer">
    <w:name w:val="footer"/>
    <w:basedOn w:val="Normal"/>
    <w:link w:val="FooterChar"/>
    <w:unhideWhenUsed/>
    <w:rsid w:val="007979D1"/>
    <w:pPr>
      <w:tabs>
        <w:tab w:val="center" w:pos="4680"/>
        <w:tab w:val="right" w:pos="9360"/>
      </w:tabs>
    </w:pPr>
  </w:style>
  <w:style w:type="character" w:customStyle="1" w:styleId="FooterChar">
    <w:name w:val="Footer Char"/>
    <w:basedOn w:val="DefaultParagraphFont"/>
    <w:link w:val="Footer"/>
    <w:rsid w:val="007979D1"/>
  </w:style>
  <w:style w:type="character" w:styleId="Hyperlink">
    <w:name w:val="Hyperlink"/>
    <w:rsid w:val="007979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hamiltonlegalclinics.ca" TargetMode="External"/><Relationship Id="rId2" Type="http://schemas.openxmlformats.org/officeDocument/2006/relationships/hyperlink" Target="http://www.hamiltonjustice.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Merima Menzildzic</dc:creator>
  <cp:keywords/>
  <dc:description/>
  <cp:lastModifiedBy>Merima Menzildzic</cp:lastModifiedBy>
  <cp:revision>1</cp:revision>
  <dcterms:created xsi:type="dcterms:W3CDTF">2022-07-28T15:54:00Z</dcterms:created>
  <dcterms:modified xsi:type="dcterms:W3CDTF">2022-07-28T15:55:00Z</dcterms:modified>
</cp:coreProperties>
</file>